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1" w:rsidRDefault="00E80C51" w:rsidP="00E80C51">
      <w:pPr>
        <w:spacing w:after="0"/>
        <w:jc w:val="center"/>
        <w:rPr>
          <w:b/>
        </w:rPr>
      </w:pPr>
    </w:p>
    <w:p w:rsidR="00E80C51" w:rsidRPr="003A0D6A" w:rsidRDefault="00E80C51" w:rsidP="00E80C51">
      <w:pPr>
        <w:spacing w:after="0"/>
        <w:jc w:val="center"/>
        <w:rPr>
          <w:b/>
        </w:rPr>
      </w:pPr>
      <w:r w:rsidRPr="003A0D6A">
        <w:rPr>
          <w:b/>
        </w:rPr>
        <w:t xml:space="preserve">Subsidio de </w:t>
      </w:r>
      <w:r>
        <w:rPr>
          <w:b/>
        </w:rPr>
        <w:t>Viajes y Viáticos para investigadores en Formación</w:t>
      </w:r>
    </w:p>
    <w:p w:rsidR="00E80C51" w:rsidRDefault="00E80C51" w:rsidP="00E80C51">
      <w:pPr>
        <w:spacing w:after="0"/>
        <w:jc w:val="center"/>
        <w:rPr>
          <w:b/>
        </w:rPr>
      </w:pPr>
      <w:r>
        <w:rPr>
          <w:b/>
        </w:rPr>
        <w:t>V</w:t>
      </w:r>
      <w:r w:rsidRPr="003A0D6A">
        <w:rPr>
          <w:b/>
        </w:rPr>
        <w:t>I</w:t>
      </w:r>
      <w:r>
        <w:rPr>
          <w:b/>
        </w:rPr>
        <w:t>EF</w:t>
      </w:r>
      <w:r w:rsidRPr="003A0D6A">
        <w:rPr>
          <w:b/>
        </w:rPr>
        <w:t xml:space="preserve"> 2017</w:t>
      </w:r>
    </w:p>
    <w:p w:rsidR="00E80C51" w:rsidRDefault="00E80C51" w:rsidP="00E80C51">
      <w:pPr>
        <w:spacing w:after="0"/>
        <w:jc w:val="both"/>
      </w:pPr>
    </w:p>
    <w:p w:rsidR="00E80C51" w:rsidRDefault="00E80C51" w:rsidP="00E80C51">
      <w:pPr>
        <w:spacing w:after="0"/>
        <w:jc w:val="both"/>
      </w:pPr>
    </w:p>
    <w:p w:rsidR="00E80C51" w:rsidRDefault="00E80C51" w:rsidP="00E80C51">
      <w:pPr>
        <w:spacing w:after="0"/>
        <w:jc w:val="both"/>
      </w:pPr>
      <w:r>
        <w:t>En la ciudad de Bernal, a los 10 días del mes de noviembre de 2017</w:t>
      </w:r>
      <w:r w:rsidR="008E6AEA">
        <w:t>, la Secretaría de Investigación de la Universidad Nacional de Quilmes,</w:t>
      </w:r>
      <w:r>
        <w:t xml:space="preserve"> deja constancia de las postulaciones admitidas</w:t>
      </w:r>
      <w:r w:rsidR="005342A0" w:rsidRPr="005342A0">
        <w:t xml:space="preserve"> </w:t>
      </w:r>
      <w:r w:rsidR="005342A0">
        <w:t>a la Convocatoria VIEF 2017</w:t>
      </w:r>
      <w:r>
        <w:t>, conforme a la nó</w:t>
      </w:r>
      <w:r w:rsidR="005342A0">
        <w:t>mina que se anexa a la presente;</w:t>
      </w:r>
    </w:p>
    <w:p w:rsidR="00E80C51" w:rsidRDefault="00E80C51" w:rsidP="00E80C51">
      <w:pPr>
        <w:spacing w:after="0"/>
        <w:jc w:val="both"/>
      </w:pPr>
    </w:p>
    <w:p w:rsidR="00E80C51" w:rsidRDefault="00E80C51" w:rsidP="00E80C51">
      <w:pPr>
        <w:spacing w:after="0"/>
        <w:jc w:val="both"/>
      </w:pPr>
    </w:p>
    <w:tbl>
      <w:tblPr>
        <w:tblW w:w="7502" w:type="dxa"/>
        <w:jc w:val="center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3849"/>
        <w:gridCol w:w="2075"/>
      </w:tblGrid>
      <w:tr w:rsidR="00E80C51" w:rsidRPr="00CC5766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CC5766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t>Número de orden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CC5766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t>Apellido y Nombre del Postulante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CC5766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t>CUIL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Altube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María Julia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27-33191353-2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Amaya Guerrero, Romina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27-31519265-5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Apezteguía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Gustavo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24-34529167-5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Armando, Romina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27-33988442-6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Bilbao, Bárbara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27-32311651-8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Brizuela, Natalia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27-34513732-2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 xml:space="preserve">Del </w:t>
            </w: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Cogliano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Manuel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20-34134892-8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Delgado, Juan Francisco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20-35268159-9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Dichdji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Ayelén</w:t>
            </w:r>
            <w:proofErr w:type="spellEnd"/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27-33112300-0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Farías, Cristina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27-13049708-0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Fernández Varela, Romina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27-36932914-4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Juncal, Santiago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20-28749850-1</w:t>
            </w:r>
          </w:p>
        </w:tc>
      </w:tr>
      <w:tr w:rsidR="005342A0" w:rsidRPr="00CC5766" w:rsidTr="00D765DD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5342A0" w:rsidRPr="00CC5766" w:rsidRDefault="005342A0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lastRenderedPageBreak/>
              <w:t>Número de orden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5342A0" w:rsidRPr="00CC5766" w:rsidRDefault="005342A0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t>Apellido y Nombre del Postulante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5342A0" w:rsidRPr="00CC5766" w:rsidRDefault="005342A0" w:rsidP="00D765DD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_tradnl"/>
              </w:rPr>
            </w:pPr>
            <w:r w:rsidRPr="00CC5766">
              <w:rPr>
                <w:rFonts w:eastAsia="Times New Roman" w:cs="Arial"/>
                <w:b/>
                <w:lang w:eastAsia="es-ES_tradnl"/>
              </w:rPr>
              <w:t>CUIL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Lamberti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Melisa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27-34932230-2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Marafuschi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 xml:space="preserve"> Phillips, Miguel Ángel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20-22598617-8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Marchetti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Julia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27-36777798-8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Naspleda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Federico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23-29764123-9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Pardo, María de la Victoria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27-31703600-6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Parsza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Cintia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27-33925044-3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Perrone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Guido Agustín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20-29941549-0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Posada Álvarez, Juan Pablo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20-94473211-0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Robledo, Natalia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27-36336657-6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Rupar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Brenda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27-31033843-0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Santillán, Julia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23-33621845-4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Simonetto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Patricio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20-36396114-3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Wagner, Evelyn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27-34810349-6</w:t>
            </w:r>
          </w:p>
        </w:tc>
      </w:tr>
      <w:tr w:rsidR="00E80C51" w:rsidRPr="0078155D" w:rsidTr="00E80C51">
        <w:trPr>
          <w:trHeight w:val="724"/>
          <w:jc w:val="center"/>
        </w:trPr>
        <w:tc>
          <w:tcPr>
            <w:tcW w:w="1578" w:type="dxa"/>
            <w:shd w:val="clear" w:color="000000" w:fill="FFFFFF"/>
            <w:vAlign w:val="center"/>
            <w:hideMark/>
          </w:tcPr>
          <w:p w:rsidR="00E80C51" w:rsidRPr="00406608" w:rsidRDefault="00E80C51" w:rsidP="00D765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lang w:val="es-ES_tradnl" w:eastAsia="es-ES_tradnl"/>
              </w:rPr>
            </w:pP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eastAsia="Times New Roman" w:cs="Arial"/>
                <w:color w:val="000000"/>
                <w:lang w:val="es-ES_tradnl" w:eastAsia="es-ES_tradnl"/>
              </w:rPr>
              <w:t>Yannicelli</w:t>
            </w:r>
            <w:proofErr w:type="spellEnd"/>
            <w:r>
              <w:rPr>
                <w:rFonts w:eastAsia="Times New Roman" w:cs="Arial"/>
                <w:color w:val="000000"/>
                <w:lang w:val="es-ES_tradnl" w:eastAsia="es-ES_tradnl"/>
              </w:rPr>
              <w:t>, Agustín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E80C51" w:rsidRPr="0078155D" w:rsidRDefault="00E80C51" w:rsidP="00D765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lang w:val="es-ES_tradnl" w:eastAsia="es-ES_tradnl"/>
              </w:rPr>
              <w:t>20-30654635-0</w:t>
            </w:r>
          </w:p>
        </w:tc>
      </w:tr>
    </w:tbl>
    <w:p w:rsidR="00E80C51" w:rsidRDefault="00E80C51" w:rsidP="00E80C51"/>
    <w:p w:rsidR="00E80C51" w:rsidRDefault="00E80C51" w:rsidP="00E80C51"/>
    <w:p w:rsidR="00E80C51" w:rsidRDefault="00E80C51" w:rsidP="00E80C51"/>
    <w:p w:rsidR="00E213B4" w:rsidRDefault="00E213B4"/>
    <w:sectPr w:rsidR="00E213B4" w:rsidSect="00E213B4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B8" w:rsidRDefault="008E6AEA" w:rsidP="00F15CB8">
    <w:pPr>
      <w:pStyle w:val="Encabezado"/>
      <w:jc w:val="center"/>
    </w:pPr>
    <w:r w:rsidRPr="00F15CB8">
      <w:rPr>
        <w:noProof/>
        <w:lang w:eastAsia="es-AR"/>
      </w:rPr>
      <w:drawing>
        <wp:inline distT="0" distB="0" distL="0" distR="0">
          <wp:extent cx="1762125" cy="676275"/>
          <wp:effectExtent l="19050" t="0" r="9525" b="0"/>
          <wp:docPr id="3" name="Imagen 1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6F2"/>
    <w:multiLevelType w:val="hybridMultilevel"/>
    <w:tmpl w:val="6EB0C76E"/>
    <w:lvl w:ilvl="0" w:tplc="44306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D5E"/>
    <w:multiLevelType w:val="hybridMultilevel"/>
    <w:tmpl w:val="E6CCB456"/>
    <w:lvl w:ilvl="0" w:tplc="A3383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C51"/>
    <w:rsid w:val="00004ACB"/>
    <w:rsid w:val="005342A0"/>
    <w:rsid w:val="008E6AEA"/>
    <w:rsid w:val="00C17CDE"/>
    <w:rsid w:val="00E13A91"/>
    <w:rsid w:val="00E213B4"/>
    <w:rsid w:val="00E8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80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0C51"/>
  </w:style>
  <w:style w:type="paragraph" w:styleId="Textodeglobo">
    <w:name w:val="Balloon Text"/>
    <w:basedOn w:val="Normal"/>
    <w:link w:val="TextodegloboCar"/>
    <w:uiPriority w:val="99"/>
    <w:semiHidden/>
    <w:unhideWhenUsed/>
    <w:rsid w:val="00E8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3</cp:revision>
  <dcterms:created xsi:type="dcterms:W3CDTF">2017-11-14T17:46:00Z</dcterms:created>
  <dcterms:modified xsi:type="dcterms:W3CDTF">2017-11-14T18:01:00Z</dcterms:modified>
</cp:coreProperties>
</file>